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F15307" w:rsidRPr="00075C61" w:rsidRDefault="000A0A96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 w:rsidR="003C122C">
        <w:rPr>
          <w:rFonts w:eastAsia="Times New Roman"/>
          <w:b/>
          <w:bCs/>
          <w:sz w:val="28"/>
          <w:szCs w:val="28"/>
        </w:rPr>
        <w:t>я</w:t>
      </w:r>
      <w:r w:rsidR="00075C61"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075C61" w:rsidRDefault="000A0A9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 w:rsidR="003C122C"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 w:rsidR="003C122C"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 w:rsidR="003C122C"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</w:t>
      </w:r>
      <w:r w:rsidR="00075C61"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3F34A5" w:rsidRDefault="00075C61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D6552A" w:rsidRPr="00075C61" w:rsidRDefault="00D6552A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07591" w:rsidRPr="003F34A5" w:rsidRDefault="00D07591" w:rsidP="00D075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 xml:space="preserve">духовно-нравственного </w:t>
      </w:r>
      <w:r w:rsidRPr="003F34A5">
        <w:rPr>
          <w:rFonts w:eastAsia="Times New Roman"/>
          <w:b/>
          <w:bCs/>
          <w:sz w:val="28"/>
          <w:szCs w:val="28"/>
        </w:rPr>
        <w:t>направления</w:t>
      </w:r>
    </w:p>
    <w:p w:rsidR="000E2363" w:rsidRPr="000E2363" w:rsidRDefault="000E2363" w:rsidP="000E23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D07591" w:rsidRPr="003F34A5" w:rsidRDefault="00D07591" w:rsidP="00D07591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«</w:t>
      </w:r>
      <w:bookmarkStart w:id="0" w:name="_GoBack"/>
      <w:r>
        <w:rPr>
          <w:rFonts w:eastAsia="Times New Roman"/>
          <w:b/>
          <w:bCs/>
          <w:sz w:val="28"/>
          <w:szCs w:val="28"/>
        </w:rPr>
        <w:t>Уроки нравственности</w:t>
      </w:r>
      <w:bookmarkEnd w:id="0"/>
      <w:r w:rsidRPr="003F34A5">
        <w:rPr>
          <w:rFonts w:eastAsia="Times New Roman"/>
          <w:b/>
          <w:bCs/>
          <w:sz w:val="28"/>
          <w:szCs w:val="28"/>
        </w:rPr>
        <w:t>»</w:t>
      </w:r>
    </w:p>
    <w:p w:rsidR="00D07591" w:rsidRDefault="00D07591" w:rsidP="00D0759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D07591" w:rsidRPr="003F34A5" w:rsidRDefault="00D07591" w:rsidP="00D07591">
      <w:pPr>
        <w:spacing w:line="234" w:lineRule="auto"/>
        <w:ind w:left="260"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="001C2F6D" w:rsidRPr="001C2F6D">
        <w:rPr>
          <w:rFonts w:eastAsia="Times New Roman"/>
          <w:bCs/>
          <w:sz w:val="28"/>
          <w:szCs w:val="28"/>
        </w:rPr>
        <w:t>духовно-нравственному</w:t>
      </w:r>
      <w:r w:rsidR="001C2F6D">
        <w:rPr>
          <w:rFonts w:eastAsia="Times New Roman"/>
          <w:b/>
          <w:bCs/>
          <w:sz w:val="28"/>
          <w:szCs w:val="28"/>
        </w:rPr>
        <w:t xml:space="preserve"> </w:t>
      </w:r>
      <w:r w:rsidRPr="003F34A5">
        <w:rPr>
          <w:rFonts w:eastAsia="Times New Roman"/>
          <w:sz w:val="28"/>
          <w:szCs w:val="28"/>
        </w:rPr>
        <w:t>направлению «</w:t>
      </w:r>
      <w:r w:rsidR="001C2F6D" w:rsidRPr="001C2F6D">
        <w:rPr>
          <w:rFonts w:eastAsia="Times New Roman"/>
          <w:bCs/>
          <w:sz w:val="28"/>
          <w:szCs w:val="28"/>
        </w:rPr>
        <w:t>Уроки нравственности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D07591" w:rsidRPr="003F34A5" w:rsidRDefault="00D07591" w:rsidP="00D07591">
      <w:pPr>
        <w:spacing w:line="14" w:lineRule="exact"/>
        <w:rPr>
          <w:sz w:val="28"/>
          <w:szCs w:val="28"/>
        </w:rPr>
      </w:pPr>
    </w:p>
    <w:p w:rsidR="00D07591" w:rsidRPr="003F34A5" w:rsidRDefault="00D07591" w:rsidP="00D07591">
      <w:pPr>
        <w:numPr>
          <w:ilvl w:val="0"/>
          <w:numId w:val="9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D07591" w:rsidRPr="003F34A5" w:rsidRDefault="00D07591" w:rsidP="00D07591">
      <w:pPr>
        <w:spacing w:line="14" w:lineRule="exact"/>
        <w:rPr>
          <w:rFonts w:eastAsia="Times New Roman"/>
          <w:sz w:val="28"/>
          <w:szCs w:val="28"/>
        </w:rPr>
      </w:pPr>
    </w:p>
    <w:p w:rsidR="00D07591" w:rsidRPr="003F34A5" w:rsidRDefault="00D07591" w:rsidP="00D07591">
      <w:pPr>
        <w:numPr>
          <w:ilvl w:val="0"/>
          <w:numId w:val="9"/>
        </w:numPr>
        <w:tabs>
          <w:tab w:val="left" w:pos="399"/>
        </w:tabs>
        <w:spacing w:line="236" w:lineRule="auto"/>
        <w:ind w:left="260"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D07591" w:rsidRPr="00D07591" w:rsidRDefault="00D07591" w:rsidP="00D07591">
      <w:pPr>
        <w:shd w:val="clear" w:color="auto" w:fill="FFFFFF"/>
        <w:ind w:firstLine="33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b/>
          <w:bCs/>
          <w:color w:val="000000"/>
          <w:sz w:val="28"/>
        </w:rPr>
        <w:t>Цель</w:t>
      </w:r>
      <w:r w:rsidRPr="00D07591">
        <w:rPr>
          <w:rFonts w:eastAsia="Times New Roman"/>
          <w:color w:val="000000"/>
          <w:sz w:val="28"/>
        </w:rPr>
        <w:t> </w:t>
      </w:r>
      <w:r w:rsidRPr="00D07591">
        <w:rPr>
          <w:rFonts w:eastAsia="Times New Roman"/>
          <w:b/>
          <w:bCs/>
          <w:color w:val="000000"/>
          <w:sz w:val="28"/>
        </w:rPr>
        <w:t>программы</w:t>
      </w:r>
      <w:r w:rsidRPr="00D07591">
        <w:rPr>
          <w:rFonts w:eastAsia="Times New Roman"/>
          <w:color w:val="000000"/>
          <w:sz w:val="28"/>
        </w:rPr>
        <w:t>: воспитание нравственных чувств и этического сознания  у младших школьников.</w:t>
      </w:r>
    </w:p>
    <w:p w:rsidR="00D07591" w:rsidRPr="00D07591" w:rsidRDefault="00D07591" w:rsidP="00D07591">
      <w:pPr>
        <w:shd w:val="clear" w:color="auto" w:fill="FFFFFF"/>
        <w:ind w:left="32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b/>
          <w:bCs/>
          <w:color w:val="000000"/>
          <w:sz w:val="28"/>
        </w:rPr>
        <w:t>Задачи</w:t>
      </w:r>
      <w:r w:rsidRPr="00D07591">
        <w:rPr>
          <w:rFonts w:eastAsia="Times New Roman"/>
          <w:color w:val="000000"/>
          <w:sz w:val="28"/>
        </w:rPr>
        <w:t>:</w:t>
      </w:r>
    </w:p>
    <w:p w:rsidR="00D07591" w:rsidRPr="00D07591" w:rsidRDefault="00D07591" w:rsidP="00D07591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D07591" w:rsidRPr="00D07591" w:rsidRDefault="00D07591" w:rsidP="00D07591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D07591" w:rsidRPr="00D07591" w:rsidRDefault="00D07591" w:rsidP="00D07591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Раскрывать сущность нравственных поступков, поведения и отношений между людьми  разного возраста на основе взаимопомощи и поддержки.</w:t>
      </w:r>
    </w:p>
    <w:p w:rsidR="00D07591" w:rsidRPr="00D07591" w:rsidRDefault="00D07591" w:rsidP="00D07591">
      <w:pPr>
        <w:numPr>
          <w:ilvl w:val="0"/>
          <w:numId w:val="14"/>
        </w:numPr>
        <w:shd w:val="clear" w:color="auto" w:fill="FFFFFF"/>
        <w:ind w:left="1048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D07591" w:rsidRPr="00D07591" w:rsidRDefault="00D07591" w:rsidP="00D07591">
      <w:pPr>
        <w:shd w:val="clear" w:color="auto" w:fill="FFFFFF"/>
        <w:ind w:firstLine="426"/>
        <w:jc w:val="both"/>
        <w:rPr>
          <w:rFonts w:eastAsia="Times New Roman"/>
          <w:color w:val="000000"/>
          <w:sz w:val="20"/>
          <w:szCs w:val="20"/>
        </w:rPr>
      </w:pPr>
      <w:r w:rsidRPr="00D07591">
        <w:rPr>
          <w:rFonts w:eastAsia="Times New Roman"/>
          <w:color w:val="000000"/>
          <w:sz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 нравственного поведения.</w:t>
      </w:r>
    </w:p>
    <w:p w:rsidR="00D07591" w:rsidRDefault="00D07591" w:rsidP="00D07591">
      <w:pPr>
        <w:shd w:val="clear" w:color="auto" w:fill="FFFFFF"/>
        <w:ind w:firstLine="338"/>
        <w:jc w:val="both"/>
        <w:rPr>
          <w:rFonts w:eastAsia="Times New Roman"/>
          <w:color w:val="000000"/>
          <w:sz w:val="28"/>
        </w:rPr>
      </w:pPr>
      <w:r w:rsidRPr="00D07591">
        <w:rPr>
          <w:rFonts w:eastAsia="Times New Roman"/>
          <w:color w:val="000000"/>
          <w:sz w:val="28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D07591" w:rsidRPr="00341439" w:rsidRDefault="00D07591" w:rsidP="001C2F6D">
      <w:pPr>
        <w:spacing w:line="236" w:lineRule="auto"/>
        <w:ind w:right="60"/>
        <w:rPr>
          <w:rFonts w:eastAsia="Times New Roman"/>
          <w:sz w:val="28"/>
          <w:szCs w:val="28"/>
        </w:rPr>
      </w:pPr>
      <w:r w:rsidRPr="00341439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Уроки нравственности</w:t>
      </w:r>
      <w:r w:rsidRPr="00341439">
        <w:rPr>
          <w:rFonts w:eastAsia="Times New Roman"/>
          <w:sz w:val="28"/>
          <w:szCs w:val="28"/>
        </w:rPr>
        <w:t>»» в 1 классе начальной школы отводится 34 часа (1 час в неделю), во 2 – 4 классах - по 35 часов (1 час в неделю).</w:t>
      </w:r>
    </w:p>
    <w:sectPr w:rsidR="00D07591" w:rsidRPr="00341439" w:rsidSect="003C122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341439"/>
    <w:rsid w:val="003C0735"/>
    <w:rsid w:val="003C122C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9E03-50EE-40A9-A74E-9A2FF93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2019-03-05T08:27:00Z</dcterms:created>
  <dcterms:modified xsi:type="dcterms:W3CDTF">2019-03-05T08:27:00Z</dcterms:modified>
</cp:coreProperties>
</file>