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E0" w:rsidRPr="007B75E0" w:rsidRDefault="007B75E0" w:rsidP="007B75E0">
      <w:pPr>
        <w:ind w:right="-159"/>
        <w:jc w:val="center"/>
        <w:rPr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>Аннотация</w:t>
      </w:r>
    </w:p>
    <w:p w:rsidR="009C0FA8" w:rsidRDefault="007B75E0" w:rsidP="009C0FA8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 xml:space="preserve">к рабочей программе </w:t>
      </w:r>
      <w:r w:rsidR="004006FF">
        <w:rPr>
          <w:rFonts w:eastAsia="Times New Roman"/>
          <w:b/>
          <w:bCs/>
          <w:sz w:val="28"/>
          <w:szCs w:val="28"/>
        </w:rPr>
        <w:t xml:space="preserve">предметного </w:t>
      </w:r>
      <w:r w:rsidRPr="007B75E0">
        <w:rPr>
          <w:rFonts w:eastAsia="Times New Roman"/>
          <w:b/>
          <w:bCs/>
          <w:sz w:val="28"/>
          <w:szCs w:val="28"/>
        </w:rPr>
        <w:t xml:space="preserve">курса </w:t>
      </w:r>
    </w:p>
    <w:p w:rsidR="007B75E0" w:rsidRPr="009C0FA8" w:rsidRDefault="007B75E0" w:rsidP="009C0FA8">
      <w:pPr>
        <w:contextualSpacing/>
        <w:jc w:val="center"/>
        <w:rPr>
          <w:b/>
          <w:sz w:val="28"/>
        </w:rPr>
      </w:pPr>
      <w:r w:rsidRPr="007B75E0">
        <w:rPr>
          <w:rFonts w:eastAsia="Times New Roman"/>
          <w:b/>
          <w:bCs/>
          <w:sz w:val="28"/>
          <w:szCs w:val="28"/>
        </w:rPr>
        <w:t>«</w:t>
      </w:r>
      <w:r w:rsidR="0093049F">
        <w:rPr>
          <w:b/>
          <w:sz w:val="28"/>
        </w:rPr>
        <w:t>Математические загадки</w:t>
      </w:r>
      <w:r w:rsidRPr="007B75E0">
        <w:rPr>
          <w:rFonts w:eastAsia="Times New Roman"/>
          <w:b/>
          <w:bCs/>
          <w:sz w:val="28"/>
          <w:szCs w:val="28"/>
        </w:rPr>
        <w:t>»</w:t>
      </w:r>
    </w:p>
    <w:p w:rsidR="007B75E0" w:rsidRPr="007B75E0" w:rsidRDefault="007B75E0" w:rsidP="007B75E0">
      <w:pPr>
        <w:ind w:right="-379"/>
        <w:jc w:val="center"/>
        <w:rPr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>4 класс</w:t>
      </w:r>
    </w:p>
    <w:p w:rsidR="007B75E0" w:rsidRPr="007B75E0" w:rsidRDefault="007B75E0" w:rsidP="007B75E0">
      <w:pPr>
        <w:spacing w:line="7" w:lineRule="exact"/>
        <w:rPr>
          <w:sz w:val="28"/>
          <w:szCs w:val="28"/>
        </w:rPr>
      </w:pPr>
    </w:p>
    <w:p w:rsidR="009C0FA8" w:rsidRDefault="007B75E0" w:rsidP="009C0FA8">
      <w:pPr>
        <w:contextualSpacing/>
        <w:jc w:val="center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 xml:space="preserve">Рабочая программа </w:t>
      </w:r>
      <w:r w:rsidR="004006FF" w:rsidRPr="004006FF">
        <w:rPr>
          <w:rFonts w:eastAsia="Times New Roman"/>
          <w:bCs/>
          <w:sz w:val="28"/>
          <w:szCs w:val="28"/>
        </w:rPr>
        <w:t>предметного</w:t>
      </w:r>
      <w:r w:rsidR="004006FF" w:rsidRPr="007B75E0">
        <w:rPr>
          <w:rFonts w:eastAsia="Times New Roman"/>
          <w:sz w:val="28"/>
          <w:szCs w:val="28"/>
        </w:rPr>
        <w:t xml:space="preserve"> </w:t>
      </w:r>
      <w:r w:rsidRPr="007B75E0">
        <w:rPr>
          <w:rFonts w:eastAsia="Times New Roman"/>
          <w:sz w:val="28"/>
          <w:szCs w:val="28"/>
        </w:rPr>
        <w:t>курса «</w:t>
      </w:r>
      <w:r w:rsidR="0093049F">
        <w:rPr>
          <w:b/>
          <w:sz w:val="28"/>
        </w:rPr>
        <w:t>Математические загадки</w:t>
      </w:r>
      <w:r w:rsidR="009C0FA8">
        <w:rPr>
          <w:rFonts w:eastAsia="Times New Roman"/>
          <w:sz w:val="28"/>
          <w:szCs w:val="28"/>
        </w:rPr>
        <w:t>»</w:t>
      </w:r>
    </w:p>
    <w:p w:rsidR="007B75E0" w:rsidRDefault="007B75E0" w:rsidP="009C0FA8">
      <w:pPr>
        <w:contextualSpacing/>
        <w:rPr>
          <w:rFonts w:eastAsia="Times New Roman"/>
          <w:sz w:val="28"/>
          <w:szCs w:val="28"/>
        </w:rPr>
      </w:pPr>
      <w:proofErr w:type="gramStart"/>
      <w:r w:rsidRPr="007B75E0">
        <w:rPr>
          <w:rFonts w:eastAsia="Times New Roman"/>
          <w:sz w:val="28"/>
          <w:szCs w:val="28"/>
        </w:rPr>
        <w:t>разработана</w:t>
      </w:r>
      <w:proofErr w:type="gramEnd"/>
      <w:r w:rsidRPr="007B75E0">
        <w:rPr>
          <w:rFonts w:eastAsia="Times New Roman"/>
          <w:sz w:val="28"/>
          <w:szCs w:val="28"/>
        </w:rPr>
        <w:t xml:space="preserve"> на основе</w:t>
      </w:r>
    </w:p>
    <w:p w:rsidR="009C0FA8" w:rsidRPr="009C0FA8" w:rsidRDefault="009C0FA8" w:rsidP="009C0FA8">
      <w:pPr>
        <w:contextualSpacing/>
        <w:rPr>
          <w:b/>
          <w:sz w:val="28"/>
        </w:rPr>
      </w:pPr>
    </w:p>
    <w:p w:rsidR="007B75E0" w:rsidRPr="007B75E0" w:rsidRDefault="007B75E0" w:rsidP="007B75E0">
      <w:pPr>
        <w:spacing w:line="14" w:lineRule="exact"/>
        <w:rPr>
          <w:sz w:val="28"/>
          <w:szCs w:val="28"/>
        </w:rPr>
      </w:pPr>
    </w:p>
    <w:p w:rsidR="007B75E0" w:rsidRPr="007B75E0" w:rsidRDefault="007B75E0" w:rsidP="007B75E0">
      <w:pPr>
        <w:numPr>
          <w:ilvl w:val="0"/>
          <w:numId w:val="1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7B75E0" w:rsidRPr="007B75E0" w:rsidRDefault="007B75E0" w:rsidP="007B75E0">
      <w:pPr>
        <w:spacing w:line="13" w:lineRule="exact"/>
        <w:rPr>
          <w:rFonts w:eastAsia="Times New Roman"/>
          <w:sz w:val="28"/>
          <w:szCs w:val="28"/>
        </w:rPr>
      </w:pPr>
    </w:p>
    <w:p w:rsidR="007B75E0" w:rsidRDefault="007B75E0" w:rsidP="007B75E0">
      <w:pPr>
        <w:numPr>
          <w:ilvl w:val="0"/>
          <w:numId w:val="1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</w:t>
      </w:r>
      <w:r>
        <w:rPr>
          <w:rFonts w:eastAsia="Times New Roman"/>
          <w:sz w:val="28"/>
          <w:szCs w:val="28"/>
        </w:rPr>
        <w:t xml:space="preserve">няя </w:t>
      </w:r>
      <w:r w:rsidRPr="007B75E0">
        <w:rPr>
          <w:rFonts w:eastAsia="Times New Roman"/>
          <w:sz w:val="28"/>
          <w:szCs w:val="28"/>
        </w:rPr>
        <w:t>общеобразовательная школа № 32 города Белово»</w:t>
      </w:r>
    </w:p>
    <w:p w:rsidR="00700655" w:rsidRDefault="00700655" w:rsidP="007841C5">
      <w:pPr>
        <w:pStyle w:val="ad"/>
        <w:ind w:left="0" w:firstLine="720"/>
        <w:rPr>
          <w:rFonts w:eastAsia="Times New Roman"/>
          <w:sz w:val="28"/>
          <w:szCs w:val="28"/>
        </w:rPr>
      </w:pPr>
    </w:p>
    <w:p w:rsidR="00700655" w:rsidRPr="00700655" w:rsidRDefault="00700655" w:rsidP="007841C5">
      <w:pPr>
        <w:tabs>
          <w:tab w:val="left" w:pos="399"/>
        </w:tabs>
        <w:spacing w:line="236" w:lineRule="auto"/>
        <w:ind w:right="-1"/>
        <w:rPr>
          <w:rFonts w:eastAsia="Times New Roman"/>
          <w:sz w:val="28"/>
          <w:szCs w:val="28"/>
        </w:rPr>
      </w:pPr>
      <w:r w:rsidRPr="00700655">
        <w:rPr>
          <w:sz w:val="28"/>
          <w:szCs w:val="28"/>
          <w:shd w:val="clear" w:color="auto" w:fill="FFFFFF"/>
        </w:rPr>
        <w:t>Многие учителя используют</w:t>
      </w:r>
      <w:r w:rsidR="007841C5">
        <w:rPr>
          <w:sz w:val="28"/>
          <w:szCs w:val="28"/>
          <w:shd w:val="clear" w:color="auto" w:fill="FFFFFF"/>
        </w:rPr>
        <w:t xml:space="preserve"> в процессе обучения школьников </w:t>
      </w:r>
      <w:r w:rsidRPr="00700655">
        <w:rPr>
          <w:sz w:val="28"/>
          <w:szCs w:val="28"/>
          <w:shd w:val="clear" w:color="auto" w:fill="FFFFFF"/>
        </w:rPr>
        <w:t>свои методы и приемы, которые способствуют стимулированию к поисковой деятельности и способствуют формированию развития познавательного интереса у детей. Наряду с игрой на уроке математики, можно использовать и математические загадки.</w:t>
      </w:r>
    </w:p>
    <w:p w:rsidR="00700655" w:rsidRDefault="00700655" w:rsidP="00700655">
      <w:pPr>
        <w:tabs>
          <w:tab w:val="left" w:pos="399"/>
        </w:tabs>
        <w:spacing w:line="236" w:lineRule="auto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Загадка - это замысловатый вопрос, который требует ответа. Эти вопросы выражены в краткой и занимательной форме, чаще  всего в виде стихотворения.  Загадка – испытание сообразительности. Слово «загадка» происходит от древнерусского глагола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гадати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то есть думать, рассуждать. Загадки помогают учиться думать. Много загадок народных, их придумывали на посиделках. Сейчас загадки придумывают детские поэты и писатели. Достаточное количество  загадок придумал С.Я. Маршак. Загадка  помогает школьником  в изучении математики.</w:t>
      </w:r>
    </w:p>
    <w:p w:rsidR="007841C5" w:rsidRPr="007841C5" w:rsidRDefault="007841C5" w:rsidP="00700655">
      <w:pPr>
        <w:tabs>
          <w:tab w:val="left" w:pos="399"/>
        </w:tabs>
        <w:spacing w:line="236" w:lineRule="auto"/>
        <w:ind w:right="-1"/>
        <w:jc w:val="both"/>
        <w:rPr>
          <w:sz w:val="28"/>
          <w:szCs w:val="28"/>
          <w:shd w:val="clear" w:color="auto" w:fill="FFFFFF"/>
        </w:rPr>
      </w:pPr>
      <w:r w:rsidRPr="007841C5">
        <w:rPr>
          <w:sz w:val="28"/>
          <w:szCs w:val="28"/>
          <w:shd w:val="clear" w:color="auto" w:fill="FFFFFF"/>
        </w:rPr>
        <w:t>В загадках математического содержания анализируется предмет  с количественной, пространственной, временной точки зрения, подмечены простейшие математические отношения. </w:t>
      </w:r>
    </w:p>
    <w:p w:rsidR="00700655" w:rsidRPr="007841C5" w:rsidRDefault="00700655" w:rsidP="00700655">
      <w:pPr>
        <w:tabs>
          <w:tab w:val="left" w:pos="399"/>
        </w:tabs>
        <w:spacing w:line="236" w:lineRule="auto"/>
        <w:ind w:right="-1"/>
        <w:jc w:val="both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spacing w:line="13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spacing w:line="14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spacing w:line="236" w:lineRule="auto"/>
        <w:ind w:left="260" w:firstLine="420"/>
        <w:jc w:val="both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Согласно учебному плану образовательного учреждения всего на из</w:t>
      </w:r>
      <w:r w:rsidR="007841C5">
        <w:rPr>
          <w:rFonts w:eastAsia="Times New Roman"/>
          <w:sz w:val="28"/>
          <w:szCs w:val="28"/>
        </w:rPr>
        <w:t>учение курса «</w:t>
      </w:r>
      <w:r w:rsidR="007841C5">
        <w:rPr>
          <w:b/>
          <w:sz w:val="28"/>
        </w:rPr>
        <w:t>Математические загадки</w:t>
      </w:r>
      <w:r w:rsidR="007841C5">
        <w:rPr>
          <w:rFonts w:eastAsia="Times New Roman"/>
          <w:sz w:val="28"/>
          <w:szCs w:val="28"/>
        </w:rPr>
        <w:t>»</w:t>
      </w:r>
      <w:r w:rsidRPr="007B75E0">
        <w:rPr>
          <w:rFonts w:eastAsia="Times New Roman"/>
          <w:sz w:val="28"/>
          <w:szCs w:val="28"/>
        </w:rPr>
        <w:t xml:space="preserve"> в</w:t>
      </w:r>
      <w:r w:rsidR="007841C5">
        <w:rPr>
          <w:rFonts w:eastAsia="Times New Roman"/>
          <w:sz w:val="28"/>
          <w:szCs w:val="28"/>
        </w:rPr>
        <w:t xml:space="preserve"> </w:t>
      </w:r>
      <w:r w:rsidRPr="007B75E0">
        <w:rPr>
          <w:rFonts w:eastAsia="Times New Roman"/>
          <w:sz w:val="28"/>
          <w:szCs w:val="28"/>
        </w:rPr>
        <w:t>4 классах  отводится по 35 часов (1 час в неделю).</w:t>
      </w:r>
    </w:p>
    <w:p w:rsidR="00F96AB3" w:rsidRDefault="00F96AB3"/>
    <w:sectPr w:rsidR="00F96AB3" w:rsidSect="00F9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E0"/>
    <w:rsid w:val="003D48A2"/>
    <w:rsid w:val="004006FF"/>
    <w:rsid w:val="005C32B6"/>
    <w:rsid w:val="00700655"/>
    <w:rsid w:val="007841C5"/>
    <w:rsid w:val="007B75E0"/>
    <w:rsid w:val="0093049F"/>
    <w:rsid w:val="009C0FA8"/>
    <w:rsid w:val="00AF49A3"/>
    <w:rsid w:val="00C6261B"/>
    <w:rsid w:val="00E824A3"/>
    <w:rsid w:val="00F9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E0"/>
    <w:rPr>
      <w:rFonts w:ascii="Times New Roman" w:eastAsiaTheme="minorEastAsia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lang w:bidi="ru-RU"/>
    </w:rPr>
  </w:style>
  <w:style w:type="paragraph" w:customStyle="1" w:styleId="TOC1">
    <w:name w:val="TOC 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TOC2">
    <w:name w:val="TOC 2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TOC3">
    <w:name w:val="TOC 3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TOC4">
    <w:name w:val="TOC 4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Kaб_317</cp:lastModifiedBy>
  <cp:revision>6</cp:revision>
  <dcterms:created xsi:type="dcterms:W3CDTF">2019-02-20T08:09:00Z</dcterms:created>
  <dcterms:modified xsi:type="dcterms:W3CDTF">2021-10-14T08:58:00Z</dcterms:modified>
</cp:coreProperties>
</file>