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E51" w:rsidRPr="00E83C8B" w:rsidRDefault="00E83C8B" w:rsidP="00E83C8B">
      <w:pPr>
        <w:jc w:val="center"/>
        <w:rPr>
          <w:b/>
          <w:sz w:val="28"/>
          <w:szCs w:val="28"/>
        </w:rPr>
      </w:pPr>
      <w:r w:rsidRPr="00E83C8B">
        <w:rPr>
          <w:sz w:val="28"/>
          <w:szCs w:val="28"/>
        </w:rPr>
        <w:t>А</w:t>
      </w:r>
      <w:r w:rsidRPr="00E83C8B">
        <w:rPr>
          <w:b/>
          <w:sz w:val="28"/>
          <w:szCs w:val="28"/>
        </w:rPr>
        <w:t xml:space="preserve">ннотация к рабочей </w:t>
      </w:r>
      <w:r w:rsidRPr="00E83C8B">
        <w:rPr>
          <w:b/>
          <w:sz w:val="28"/>
          <w:szCs w:val="28"/>
        </w:rPr>
        <w:t>программе Родная литература (русская) 10-11 классы</w:t>
      </w:r>
    </w:p>
    <w:p w:rsidR="000C5E51" w:rsidRDefault="000C5E51"/>
    <w:p w:rsidR="000C5E51" w:rsidRPr="00E83C8B" w:rsidRDefault="00E83C8B" w:rsidP="00E83C8B">
      <w:pPr>
        <w:spacing w:line="360" w:lineRule="auto"/>
        <w:jc w:val="both"/>
        <w:rPr>
          <w:sz w:val="28"/>
          <w:szCs w:val="28"/>
        </w:rPr>
      </w:pPr>
      <w:r>
        <w:t xml:space="preserve">    </w:t>
      </w:r>
      <w:r w:rsidRPr="00E83C8B">
        <w:rPr>
          <w:sz w:val="28"/>
          <w:szCs w:val="28"/>
        </w:rPr>
        <w:t>Примерная рабочая Программа устанавливает цели и задачи освоения учебного предмета "Родная литература (русская)", раскрывает основные подходы к отбору содержания курса, характеризует его</w:t>
      </w:r>
      <w:r w:rsidRPr="00E83C8B">
        <w:rPr>
          <w:sz w:val="28"/>
          <w:szCs w:val="28"/>
        </w:rPr>
        <w:t xml:space="preserve"> основные содержательные линии, устанавливает основные результаты освоения предмета, формирование основных компетенций, навыков и умений</w:t>
      </w:r>
    </w:p>
    <w:p w:rsidR="000C5E51" w:rsidRPr="00E83C8B" w:rsidRDefault="00E83C8B" w:rsidP="00E83C8B">
      <w:pPr>
        <w:spacing w:line="360" w:lineRule="auto"/>
        <w:jc w:val="both"/>
        <w:rPr>
          <w:sz w:val="28"/>
          <w:szCs w:val="28"/>
        </w:rPr>
      </w:pPr>
      <w:r w:rsidRPr="00E83C8B">
        <w:rPr>
          <w:sz w:val="28"/>
          <w:szCs w:val="28"/>
        </w:rPr>
        <w:t xml:space="preserve">  Главное предназначение учебного предмета "Родная  литература (русская)" – формирование познавательного интереса и ува</w:t>
      </w:r>
      <w:r w:rsidRPr="00E83C8B">
        <w:rPr>
          <w:sz w:val="28"/>
          <w:szCs w:val="28"/>
        </w:rPr>
        <w:t xml:space="preserve">жительного отношения к родной литературе, а через нее – к родной культуре, к свершениям и традициям своего народа, осознание исторической преемственности поколений, своей ответственности за сохранение культуры народа. </w:t>
      </w:r>
    </w:p>
    <w:p w:rsidR="000C5E51" w:rsidRPr="00E83C8B" w:rsidRDefault="00E83C8B" w:rsidP="00E83C8B">
      <w:pPr>
        <w:spacing w:line="360" w:lineRule="auto"/>
        <w:jc w:val="both"/>
        <w:rPr>
          <w:sz w:val="28"/>
          <w:szCs w:val="28"/>
        </w:rPr>
      </w:pPr>
      <w:r w:rsidRPr="00E83C8B">
        <w:rPr>
          <w:sz w:val="28"/>
          <w:szCs w:val="28"/>
        </w:rPr>
        <w:t xml:space="preserve">     В курсе  родной  литературы (рус</w:t>
      </w:r>
      <w:r w:rsidRPr="00E83C8B">
        <w:rPr>
          <w:sz w:val="28"/>
          <w:szCs w:val="28"/>
        </w:rPr>
        <w:t xml:space="preserve">ской) историко-культурный подход становится ведущим, поскольку его содержание </w:t>
      </w:r>
      <w:proofErr w:type="gramStart"/>
      <w:r w:rsidRPr="00E83C8B">
        <w:rPr>
          <w:sz w:val="28"/>
          <w:szCs w:val="28"/>
        </w:rPr>
        <w:t>ориентировано</w:t>
      </w:r>
      <w:proofErr w:type="gramEnd"/>
      <w:r w:rsidRPr="00E83C8B">
        <w:rPr>
          <w:sz w:val="28"/>
          <w:szCs w:val="28"/>
        </w:rPr>
        <w:t xml:space="preserve"> прежде всего на удовлетворение потребности школьников в изучении родной литературы как инструмента познания национальной культуры и самореализации в ней. </w:t>
      </w:r>
    </w:p>
    <w:sectPr w:rsidR="000C5E51" w:rsidRPr="00E83C8B" w:rsidSect="000C5E51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C5E51"/>
    <w:rsid w:val="000C5E51"/>
    <w:rsid w:val="00E83C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0C5E51"/>
  </w:style>
  <w:style w:type="paragraph" w:styleId="10">
    <w:name w:val="heading 1"/>
    <w:next w:val="a"/>
    <w:link w:val="11"/>
    <w:uiPriority w:val="9"/>
    <w:qFormat/>
    <w:rsid w:val="000C5E51"/>
    <w:pPr>
      <w:spacing w:before="120" w:after="120"/>
      <w:outlineLvl w:val="0"/>
    </w:pPr>
    <w:rPr>
      <w:b/>
      <w:sz w:val="32"/>
    </w:rPr>
  </w:style>
  <w:style w:type="paragraph" w:styleId="2">
    <w:name w:val="heading 2"/>
    <w:next w:val="a"/>
    <w:link w:val="20"/>
    <w:uiPriority w:val="9"/>
    <w:qFormat/>
    <w:rsid w:val="000C5E51"/>
    <w:pPr>
      <w:spacing w:before="120" w:after="120"/>
      <w:outlineLvl w:val="1"/>
    </w:pPr>
    <w:rPr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0C5E51"/>
    <w:pPr>
      <w:outlineLvl w:val="2"/>
    </w:pPr>
    <w:rPr>
      <w:b/>
      <w:i/>
    </w:rPr>
  </w:style>
  <w:style w:type="paragraph" w:styleId="4">
    <w:name w:val="heading 4"/>
    <w:next w:val="a"/>
    <w:link w:val="40"/>
    <w:uiPriority w:val="9"/>
    <w:qFormat/>
    <w:rsid w:val="000C5E51"/>
    <w:pPr>
      <w:spacing w:before="120" w:after="120"/>
      <w:outlineLvl w:val="3"/>
    </w:pPr>
    <w:rPr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0C5E51"/>
    <w:pPr>
      <w:spacing w:before="120" w:after="120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0C5E51"/>
  </w:style>
  <w:style w:type="paragraph" w:styleId="21">
    <w:name w:val="toc 2"/>
    <w:next w:val="a"/>
    <w:link w:val="22"/>
    <w:uiPriority w:val="39"/>
    <w:rsid w:val="000C5E51"/>
    <w:pPr>
      <w:ind w:left="200"/>
    </w:pPr>
  </w:style>
  <w:style w:type="character" w:customStyle="1" w:styleId="22">
    <w:name w:val="Оглавление 2 Знак"/>
    <w:link w:val="21"/>
    <w:rsid w:val="000C5E51"/>
  </w:style>
  <w:style w:type="paragraph" w:styleId="41">
    <w:name w:val="toc 4"/>
    <w:next w:val="a"/>
    <w:link w:val="42"/>
    <w:uiPriority w:val="39"/>
    <w:rsid w:val="000C5E51"/>
    <w:pPr>
      <w:ind w:left="600"/>
    </w:pPr>
  </w:style>
  <w:style w:type="character" w:customStyle="1" w:styleId="42">
    <w:name w:val="Оглавление 4 Знак"/>
    <w:link w:val="41"/>
    <w:rsid w:val="000C5E51"/>
  </w:style>
  <w:style w:type="paragraph" w:styleId="6">
    <w:name w:val="toc 6"/>
    <w:next w:val="a"/>
    <w:link w:val="60"/>
    <w:uiPriority w:val="39"/>
    <w:rsid w:val="000C5E51"/>
    <w:pPr>
      <w:ind w:left="1000"/>
    </w:pPr>
  </w:style>
  <w:style w:type="character" w:customStyle="1" w:styleId="60">
    <w:name w:val="Оглавление 6 Знак"/>
    <w:link w:val="6"/>
    <w:rsid w:val="000C5E51"/>
  </w:style>
  <w:style w:type="paragraph" w:styleId="7">
    <w:name w:val="toc 7"/>
    <w:next w:val="a"/>
    <w:link w:val="70"/>
    <w:uiPriority w:val="39"/>
    <w:rsid w:val="000C5E51"/>
    <w:pPr>
      <w:ind w:left="1200"/>
    </w:pPr>
  </w:style>
  <w:style w:type="character" w:customStyle="1" w:styleId="70">
    <w:name w:val="Оглавление 7 Знак"/>
    <w:link w:val="7"/>
    <w:rsid w:val="000C5E51"/>
  </w:style>
  <w:style w:type="character" w:customStyle="1" w:styleId="30">
    <w:name w:val="Заголовок 3 Знак"/>
    <w:link w:val="3"/>
    <w:rsid w:val="000C5E51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rsid w:val="000C5E51"/>
    <w:pPr>
      <w:ind w:left="400"/>
    </w:pPr>
  </w:style>
  <w:style w:type="character" w:customStyle="1" w:styleId="32">
    <w:name w:val="Оглавление 3 Знак"/>
    <w:link w:val="31"/>
    <w:rsid w:val="000C5E51"/>
  </w:style>
  <w:style w:type="character" w:customStyle="1" w:styleId="50">
    <w:name w:val="Заголовок 5 Знак"/>
    <w:link w:val="5"/>
    <w:rsid w:val="000C5E51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sid w:val="000C5E51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sid w:val="000C5E51"/>
    <w:rPr>
      <w:color w:val="0000FF"/>
      <w:u w:val="single"/>
    </w:rPr>
  </w:style>
  <w:style w:type="character" w:styleId="a3">
    <w:name w:val="Hyperlink"/>
    <w:link w:val="12"/>
    <w:rsid w:val="000C5E51"/>
    <w:rPr>
      <w:color w:val="0000FF"/>
      <w:u w:val="single"/>
    </w:rPr>
  </w:style>
  <w:style w:type="paragraph" w:customStyle="1" w:styleId="Footnote">
    <w:name w:val="Footnote"/>
    <w:link w:val="Footnote0"/>
    <w:rsid w:val="000C5E51"/>
    <w:rPr>
      <w:sz w:val="22"/>
    </w:rPr>
  </w:style>
  <w:style w:type="character" w:customStyle="1" w:styleId="Footnote0">
    <w:name w:val="Footnote"/>
    <w:link w:val="Footnote"/>
    <w:rsid w:val="000C5E51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sid w:val="000C5E51"/>
    <w:rPr>
      <w:b/>
    </w:rPr>
  </w:style>
  <w:style w:type="character" w:customStyle="1" w:styleId="14">
    <w:name w:val="Оглавление 1 Знак"/>
    <w:link w:val="13"/>
    <w:rsid w:val="000C5E51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0C5E51"/>
    <w:pPr>
      <w:spacing w:line="360" w:lineRule="auto"/>
    </w:pPr>
    <w:rPr>
      <w:sz w:val="20"/>
    </w:rPr>
  </w:style>
  <w:style w:type="character" w:customStyle="1" w:styleId="HeaderandFooter0">
    <w:name w:val="Header and Footer"/>
    <w:link w:val="HeaderandFooter"/>
    <w:rsid w:val="000C5E51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0C5E51"/>
    <w:pPr>
      <w:ind w:left="1600"/>
    </w:pPr>
  </w:style>
  <w:style w:type="character" w:customStyle="1" w:styleId="90">
    <w:name w:val="Оглавление 9 Знак"/>
    <w:link w:val="9"/>
    <w:rsid w:val="000C5E51"/>
  </w:style>
  <w:style w:type="paragraph" w:styleId="8">
    <w:name w:val="toc 8"/>
    <w:next w:val="a"/>
    <w:link w:val="80"/>
    <w:uiPriority w:val="39"/>
    <w:rsid w:val="000C5E51"/>
    <w:pPr>
      <w:ind w:left="1400"/>
    </w:pPr>
  </w:style>
  <w:style w:type="character" w:customStyle="1" w:styleId="80">
    <w:name w:val="Оглавление 8 Знак"/>
    <w:link w:val="8"/>
    <w:rsid w:val="000C5E51"/>
  </w:style>
  <w:style w:type="paragraph" w:styleId="51">
    <w:name w:val="toc 5"/>
    <w:next w:val="a"/>
    <w:link w:val="52"/>
    <w:uiPriority w:val="39"/>
    <w:rsid w:val="000C5E51"/>
    <w:pPr>
      <w:ind w:left="800"/>
    </w:pPr>
  </w:style>
  <w:style w:type="character" w:customStyle="1" w:styleId="52">
    <w:name w:val="Оглавление 5 Знак"/>
    <w:link w:val="51"/>
    <w:rsid w:val="000C5E51"/>
  </w:style>
  <w:style w:type="paragraph" w:styleId="a4">
    <w:name w:val="Subtitle"/>
    <w:next w:val="a"/>
    <w:link w:val="a5"/>
    <w:uiPriority w:val="11"/>
    <w:qFormat/>
    <w:rsid w:val="000C5E51"/>
    <w:rPr>
      <w:i/>
      <w:color w:val="616161"/>
    </w:rPr>
  </w:style>
  <w:style w:type="character" w:customStyle="1" w:styleId="a5">
    <w:name w:val="Подзаголовок Знак"/>
    <w:link w:val="a4"/>
    <w:rsid w:val="000C5E51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0C5E51"/>
    <w:pPr>
      <w:ind w:left="1800"/>
    </w:pPr>
  </w:style>
  <w:style w:type="character" w:customStyle="1" w:styleId="toc100">
    <w:name w:val="toc 10"/>
    <w:link w:val="toc10"/>
    <w:rsid w:val="000C5E51"/>
  </w:style>
  <w:style w:type="paragraph" w:styleId="a6">
    <w:name w:val="Title"/>
    <w:next w:val="a"/>
    <w:link w:val="a7"/>
    <w:uiPriority w:val="10"/>
    <w:qFormat/>
    <w:rsid w:val="000C5E51"/>
    <w:rPr>
      <w:b/>
      <w:sz w:val="52"/>
    </w:rPr>
  </w:style>
  <w:style w:type="character" w:customStyle="1" w:styleId="a7">
    <w:name w:val="Название Знак"/>
    <w:link w:val="a6"/>
    <w:rsid w:val="000C5E51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0C5E51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0C5E51"/>
    <w:rPr>
      <w:rFonts w:ascii="XO Thames" w:hAnsi="XO Thames"/>
      <w:b/>
      <w:color w:val="00A0FF"/>
      <w:sz w:val="26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869</Characters>
  <Application>Microsoft Office Word</Application>
  <DocSecurity>0</DocSecurity>
  <Lines>7</Lines>
  <Paragraphs>2</Paragraphs>
  <ScaleCrop>false</ScaleCrop>
  <Company/>
  <LinksUpToDate>false</LinksUpToDate>
  <CharactersWithSpaces>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metod</cp:lastModifiedBy>
  <cp:revision>3</cp:revision>
  <dcterms:created xsi:type="dcterms:W3CDTF">2021-10-14T10:00:00Z</dcterms:created>
  <dcterms:modified xsi:type="dcterms:W3CDTF">2021-10-14T10:01:00Z</dcterms:modified>
</cp:coreProperties>
</file>