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10" w:rsidRPr="00B373C7" w:rsidRDefault="00813210" w:rsidP="0081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города Белово»</w:t>
      </w:r>
    </w:p>
    <w:p w:rsidR="00813210" w:rsidRPr="00B373C7" w:rsidRDefault="00813210" w:rsidP="0081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13210" w:rsidRPr="00B373C7" w:rsidRDefault="00813210" w:rsidP="008132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7 города Белово»</w:t>
      </w:r>
    </w:p>
    <w:p w:rsidR="00813210" w:rsidRPr="00B373C7" w:rsidRDefault="00813210" w:rsidP="0081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Фрунзе, 3, Белово,  Кемеровская область, 652600, Российская Федерация,  тел. 9-11-07</w:t>
      </w:r>
    </w:p>
    <w:p w:rsidR="00813210" w:rsidRPr="00B373C7" w:rsidRDefault="00813210" w:rsidP="0081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34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34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340"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340"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340"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13210" w:rsidRPr="00813210" w:rsidRDefault="00813210" w:rsidP="00813210">
      <w:pPr>
        <w:widowControl w:val="0"/>
        <w:spacing w:before="340" w:after="0" w:line="240" w:lineRule="auto"/>
        <w:ind w:right="400"/>
        <w:jc w:val="center"/>
        <w:rPr>
          <w:rFonts w:ascii="Copperplate Gothic Bold" w:eastAsia="Courier New" w:hAnsi="Copperplate Gothic Bold" w:cs="Aharoni"/>
          <w:b/>
          <w:bCs/>
          <w:i/>
          <w:color w:val="000000"/>
          <w:sz w:val="24"/>
          <w:szCs w:val="24"/>
          <w:lang w:eastAsia="ru-RU"/>
        </w:rPr>
      </w:pPr>
    </w:p>
    <w:p w:rsidR="00813210" w:rsidRPr="00813210" w:rsidRDefault="00813210" w:rsidP="00813210">
      <w:pPr>
        <w:widowControl w:val="0"/>
        <w:spacing w:after="0" w:line="312" w:lineRule="exact"/>
        <w:ind w:right="100"/>
        <w:jc w:val="center"/>
        <w:rPr>
          <w:rFonts w:ascii="Copperplate Gothic Bold" w:hAnsi="Copperplate Gothic Bold" w:cs="Aharoni"/>
          <w:b/>
          <w:bCs/>
          <w:sz w:val="28"/>
          <w:szCs w:val="28"/>
        </w:rPr>
      </w:pPr>
      <w:r w:rsidRPr="00813210">
        <w:rPr>
          <w:rFonts w:ascii="Arial" w:hAnsi="Arial" w:cs="Arial"/>
          <w:b/>
          <w:color w:val="000000"/>
          <w:sz w:val="36"/>
          <w:szCs w:val="36"/>
        </w:rPr>
        <w:t>ПОЛОЖЕНИЕ</w:t>
      </w:r>
    </w:p>
    <w:p w:rsidR="00813210" w:rsidRPr="00813210" w:rsidRDefault="00813210" w:rsidP="00813210">
      <w:pPr>
        <w:widowControl w:val="0"/>
        <w:spacing w:after="296" w:line="240" w:lineRule="auto"/>
        <w:ind w:right="100"/>
        <w:jc w:val="center"/>
        <w:rPr>
          <w:rFonts w:ascii="Copperplate Gothic Bold" w:hAnsi="Copperplate Gothic Bold" w:cs="Aharoni"/>
          <w:b/>
          <w:color w:val="000000"/>
          <w:sz w:val="40"/>
          <w:szCs w:val="40"/>
        </w:rPr>
      </w:pPr>
      <w:r w:rsidRPr="00813210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о</w:t>
      </w:r>
      <w:r w:rsidRPr="00813210">
        <w:rPr>
          <w:rFonts w:ascii="Copperplate Gothic Bold" w:hAnsi="Copperplate Gothic Bold" w:cs="Aharoni"/>
          <w:b/>
          <w:color w:val="000000"/>
          <w:sz w:val="40"/>
          <w:szCs w:val="40"/>
          <w:shd w:val="clear" w:color="auto" w:fill="FFFFFF"/>
        </w:rPr>
        <w:t xml:space="preserve"> </w:t>
      </w:r>
      <w:r w:rsidRPr="00813210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совещании</w:t>
      </w:r>
      <w:r w:rsidRPr="00813210">
        <w:rPr>
          <w:rFonts w:ascii="Copperplate Gothic Bold" w:hAnsi="Copperplate Gothic Bold" w:cs="Aharoni"/>
          <w:b/>
          <w:color w:val="000000"/>
          <w:sz w:val="40"/>
          <w:szCs w:val="40"/>
          <w:shd w:val="clear" w:color="auto" w:fill="FFFFFF"/>
        </w:rPr>
        <w:t xml:space="preserve"> </w:t>
      </w:r>
      <w:r w:rsidRPr="00813210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при</w:t>
      </w:r>
      <w:r w:rsidRPr="00813210">
        <w:rPr>
          <w:rFonts w:ascii="Copperplate Gothic Bold" w:hAnsi="Copperplate Gothic Bold" w:cs="Aharoni"/>
          <w:b/>
          <w:color w:val="000000"/>
          <w:sz w:val="40"/>
          <w:szCs w:val="40"/>
          <w:shd w:val="clear" w:color="auto" w:fill="FFFFFF"/>
        </w:rPr>
        <w:t xml:space="preserve"> </w:t>
      </w:r>
      <w:r w:rsidRPr="00813210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директоре</w:t>
      </w:r>
      <w:r w:rsidRPr="00813210">
        <w:rPr>
          <w:rFonts w:ascii="Copperplate Gothic Bold" w:hAnsi="Copperplate Gothic Bold" w:cs="Aharoni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813210" w:rsidRPr="00B373C7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42"/>
        <w:tblW w:w="10068" w:type="dxa"/>
        <w:tblLook w:val="04A0" w:firstRow="1" w:lastRow="0" w:firstColumn="1" w:lastColumn="0" w:noHBand="0" w:noVBand="1"/>
      </w:tblPr>
      <w:tblGrid>
        <w:gridCol w:w="5211"/>
        <w:gridCol w:w="4857"/>
      </w:tblGrid>
      <w:tr w:rsidR="00813210" w:rsidRPr="00813210" w:rsidTr="00813210">
        <w:tc>
          <w:tcPr>
            <w:tcW w:w="5211" w:type="dxa"/>
          </w:tcPr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РАССМОТРЕНО </w:t>
            </w:r>
          </w:p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МБОУ ООШ № 7</w:t>
            </w: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города Белово </w:t>
            </w:r>
          </w:p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№1 от 30.08.2013 г. </w:t>
            </w:r>
          </w:p>
          <w:p w:rsidR="00813210" w:rsidRPr="00813210" w:rsidRDefault="00813210" w:rsidP="00813210">
            <w:pPr>
              <w:widowControl w:val="0"/>
              <w:spacing w:before="220"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МБОУ ООШ № 7</w:t>
            </w: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города Белово</w:t>
            </w:r>
          </w:p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______________Т. В. Мельник</w:t>
            </w: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3210" w:rsidRPr="00813210" w:rsidRDefault="00813210" w:rsidP="008132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№111 от </w:t>
            </w: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3.09</w:t>
            </w:r>
            <w:r w:rsidRPr="0081321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.2013 г. № 246</w:t>
            </w:r>
          </w:p>
        </w:tc>
      </w:tr>
    </w:tbl>
    <w:p w:rsidR="00813210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B373C7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Default="00813210" w:rsidP="00813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210" w:rsidRPr="00813210" w:rsidRDefault="00813210" w:rsidP="00813210">
      <w:pPr>
        <w:spacing w:before="340"/>
        <w:ind w:left="120" w:right="400"/>
        <w:jc w:val="center"/>
        <w:rPr>
          <w:rFonts w:ascii="Arial Rounded MT Bold" w:hAnsi="Arial Rounded MT Bold"/>
          <w:b/>
        </w:rPr>
      </w:pPr>
      <w:r w:rsidRPr="00813210">
        <w:rPr>
          <w:rFonts w:ascii="Arial" w:hAnsi="Arial" w:cs="Arial"/>
          <w:b/>
          <w:bCs/>
          <w:sz w:val="36"/>
          <w:szCs w:val="36"/>
        </w:rPr>
        <w:t>ПОЛОЖЕНИЕ</w:t>
      </w:r>
    </w:p>
    <w:p w:rsidR="00813210" w:rsidRPr="00813210" w:rsidRDefault="00813210" w:rsidP="00813210">
      <w:pPr>
        <w:pStyle w:val="20"/>
        <w:shd w:val="clear" w:color="auto" w:fill="auto"/>
        <w:spacing w:after="296" w:line="240" w:lineRule="auto"/>
        <w:ind w:right="100"/>
        <w:rPr>
          <w:rFonts w:ascii="Arial Rounded MT Bold" w:hAnsi="Arial Rounded MT Bold"/>
          <w:bCs w:val="0"/>
          <w:color w:val="000000"/>
          <w:sz w:val="36"/>
          <w:szCs w:val="36"/>
        </w:rPr>
      </w:pPr>
      <w:r w:rsidRPr="00813210">
        <w:rPr>
          <w:rStyle w:val="2"/>
          <w:rFonts w:ascii="Arial" w:hAnsi="Arial" w:cs="Arial"/>
          <w:color w:val="000000"/>
          <w:sz w:val="36"/>
          <w:szCs w:val="36"/>
        </w:rPr>
        <w:t>о</w:t>
      </w:r>
      <w:r w:rsidRPr="00813210">
        <w:rPr>
          <w:rStyle w:val="2"/>
          <w:rFonts w:ascii="Arial Rounded MT Bold" w:hAnsi="Arial Rounded MT Bold"/>
          <w:color w:val="000000"/>
          <w:sz w:val="36"/>
          <w:szCs w:val="36"/>
        </w:rPr>
        <w:t xml:space="preserve"> </w:t>
      </w:r>
      <w:r w:rsidRPr="00813210">
        <w:rPr>
          <w:rStyle w:val="2"/>
          <w:rFonts w:ascii="Arial" w:hAnsi="Arial" w:cs="Arial"/>
          <w:color w:val="000000"/>
          <w:sz w:val="36"/>
          <w:szCs w:val="36"/>
        </w:rPr>
        <w:t>совещании</w:t>
      </w:r>
      <w:r w:rsidRPr="00813210">
        <w:rPr>
          <w:rStyle w:val="2"/>
          <w:rFonts w:ascii="Arial Rounded MT Bold" w:hAnsi="Arial Rounded MT Bold"/>
          <w:color w:val="000000"/>
          <w:sz w:val="36"/>
          <w:szCs w:val="36"/>
        </w:rPr>
        <w:t xml:space="preserve"> </w:t>
      </w:r>
      <w:r w:rsidRPr="00813210">
        <w:rPr>
          <w:rStyle w:val="2"/>
          <w:rFonts w:ascii="Arial" w:hAnsi="Arial" w:cs="Arial"/>
          <w:color w:val="000000"/>
          <w:sz w:val="36"/>
          <w:szCs w:val="36"/>
        </w:rPr>
        <w:t>при</w:t>
      </w:r>
      <w:r w:rsidRPr="00813210">
        <w:rPr>
          <w:rStyle w:val="2"/>
          <w:rFonts w:ascii="Arial Rounded MT Bold" w:hAnsi="Arial Rounded MT Bold"/>
          <w:color w:val="000000"/>
          <w:sz w:val="36"/>
          <w:szCs w:val="36"/>
        </w:rPr>
        <w:t xml:space="preserve"> </w:t>
      </w:r>
      <w:r w:rsidRPr="00813210">
        <w:rPr>
          <w:rStyle w:val="2"/>
          <w:rFonts w:ascii="Arial" w:hAnsi="Arial" w:cs="Arial"/>
          <w:color w:val="000000"/>
          <w:sz w:val="36"/>
          <w:szCs w:val="36"/>
        </w:rPr>
        <w:t>директоре</w:t>
      </w:r>
      <w:r w:rsidRPr="00813210">
        <w:rPr>
          <w:rStyle w:val="2"/>
          <w:rFonts w:ascii="Arial Rounded MT Bold" w:hAnsi="Arial Rounded MT Bold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муниципального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бюджетного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общеобразовательного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учреждения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 Rounded MT Bold" w:hAnsi="Arial Rounded MT Bold" w:cs="Arial Rounded MT Bold"/>
          <w:bCs w:val="0"/>
          <w:color w:val="000000"/>
          <w:sz w:val="36"/>
          <w:szCs w:val="36"/>
        </w:rPr>
        <w:t>«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Основна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я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общеобразовательная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школа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№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7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города</w:t>
      </w:r>
      <w:r w:rsidRPr="00813210">
        <w:rPr>
          <w:rFonts w:ascii="Arial Rounded MT Bold" w:hAnsi="Arial Rounded MT Bold"/>
          <w:bCs w:val="0"/>
          <w:color w:val="000000"/>
          <w:sz w:val="36"/>
          <w:szCs w:val="36"/>
        </w:rPr>
        <w:t xml:space="preserve"> </w:t>
      </w:r>
      <w:r w:rsidRPr="00813210">
        <w:rPr>
          <w:rFonts w:ascii="Arial" w:hAnsi="Arial" w:cs="Arial"/>
          <w:bCs w:val="0"/>
          <w:color w:val="000000"/>
          <w:sz w:val="36"/>
          <w:szCs w:val="36"/>
        </w:rPr>
        <w:t>Белово</w:t>
      </w:r>
      <w:r w:rsidRPr="00813210">
        <w:rPr>
          <w:rFonts w:ascii="Arial Rounded MT Bold" w:hAnsi="Arial Rounded MT Bold" w:cs="Arial Rounded MT Bold"/>
          <w:bCs w:val="0"/>
          <w:color w:val="000000"/>
          <w:sz w:val="36"/>
          <w:szCs w:val="36"/>
        </w:rPr>
        <w:t>»</w:t>
      </w:r>
    </w:p>
    <w:p w:rsidR="006549CD" w:rsidRDefault="006549CD"/>
    <w:p w:rsidR="00813210" w:rsidRDefault="00813210"/>
    <w:p w:rsidR="00813210" w:rsidRDefault="00813210"/>
    <w:p w:rsidR="00813210" w:rsidRDefault="00813210"/>
    <w:p w:rsidR="00813210" w:rsidRDefault="00813210"/>
    <w:p w:rsidR="00813210" w:rsidRDefault="00813210"/>
    <w:p w:rsidR="00813210" w:rsidRDefault="00813210"/>
    <w:p w:rsidR="00813210" w:rsidRDefault="00813210"/>
    <w:p w:rsidR="00813210" w:rsidRDefault="00813210"/>
    <w:p w:rsidR="00813210" w:rsidRDefault="00813210"/>
    <w:p w:rsidR="00813210" w:rsidRDefault="00813210"/>
    <w:p w:rsidR="009D5A90" w:rsidRDefault="009D5A90" w:rsidP="009D5A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5D3E" w:rsidRPr="00755D3E" w:rsidRDefault="00755D3E" w:rsidP="00755D3E">
      <w:pPr>
        <w:shd w:val="clear" w:color="auto" w:fill="FFFFFF"/>
        <w:tabs>
          <w:tab w:val="left" w:pos="859"/>
        </w:tabs>
        <w:spacing w:before="2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1. Общие положения</w:t>
      </w:r>
    </w:p>
    <w:p w:rsidR="00755D3E" w:rsidRPr="00755D3E" w:rsidRDefault="00755D3E" w:rsidP="00755D3E">
      <w:pPr>
        <w:shd w:val="clear" w:color="auto" w:fill="FFFFFF"/>
        <w:tabs>
          <w:tab w:val="left" w:pos="859"/>
        </w:tabs>
        <w:spacing w:before="20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</w:pPr>
      <w:r w:rsidRPr="0075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со ст.26 п.2 п.3  ФЗ  от   29.12.2012г №273-ФЗ «Об образовании в Российской Федерации»  </w:t>
      </w:r>
      <w:r w:rsidRPr="00755D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управление школой осуществляется на основе сочетания  принципов единоначалия </w:t>
      </w:r>
      <w:r w:rsidRPr="00755D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коллегиальности.</w:t>
      </w:r>
    </w:p>
    <w:p w:rsidR="00755D3E" w:rsidRPr="00755D3E" w:rsidRDefault="00755D3E" w:rsidP="00755D3E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Одной из</w:t>
      </w:r>
      <w:r w:rsidRPr="00755D3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75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единоначалия является совещание при ди</w:t>
      </w:r>
      <w:r w:rsidRPr="00755D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ректоре.</w:t>
      </w:r>
    </w:p>
    <w:p w:rsidR="00755D3E" w:rsidRPr="00755D3E" w:rsidRDefault="00755D3E" w:rsidP="00755D3E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1.3.В соответствии со ст. 30 </w:t>
      </w:r>
      <w:r w:rsidRPr="0075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 «Об образовании в Российской Федерации»  от   29.12.2012г №273-ФЗ </w:t>
      </w:r>
      <w:r w:rsidRPr="00755D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данное Положение является локальным актом, регламен</w:t>
      </w:r>
      <w:r w:rsidRPr="0075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тирующим деятельность совещания при директоре.</w:t>
      </w:r>
    </w:p>
    <w:p w:rsidR="00813210" w:rsidRPr="00813210" w:rsidRDefault="00755D3E" w:rsidP="00813210">
      <w:pPr>
        <w:widowControl w:val="0"/>
        <w:shd w:val="clear" w:color="auto" w:fill="FFFFFF"/>
        <w:spacing w:after="0"/>
        <w:jc w:val="both"/>
        <w:textAlignment w:val="top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755D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1.4</w:t>
      </w:r>
      <w:r w:rsidR="00813210" w:rsidRPr="008132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.Настоящее положение разработано в соответствии с</w:t>
      </w:r>
      <w:r w:rsidR="00813210" w:rsidRPr="0081321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13210" w:rsidRPr="00813210">
        <w:rPr>
          <w:rFonts w:ascii="Times New Roman" w:eastAsia="Courier New" w:hAnsi="Times New Roman" w:cs="Times New Roman"/>
          <w:color w:val="000000"/>
          <w:spacing w:val="4"/>
          <w:sz w:val="24"/>
          <w:szCs w:val="24"/>
          <w:lang w:eastAsia="ru-RU"/>
        </w:rPr>
        <w:t xml:space="preserve">законодательными актами Российской Федерации,    Кемеровской области, </w:t>
      </w:r>
      <w:r w:rsidR="00813210" w:rsidRPr="00813210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Беловского городского округа, локальными актами</w:t>
      </w:r>
      <w:r w:rsidR="00813210" w:rsidRPr="008132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210" w:rsidRPr="00755D3E" w:rsidRDefault="00813210" w:rsidP="00755D3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D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755D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55D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 и задачи совещания при директоре</w:t>
      </w:r>
    </w:p>
    <w:p w:rsidR="00813210" w:rsidRPr="00813210" w:rsidRDefault="00813210" w:rsidP="00813210">
      <w:pPr>
        <w:widowControl w:val="0"/>
        <w:tabs>
          <w:tab w:val="left" w:pos="322"/>
          <w:tab w:val="left" w:pos="750"/>
        </w:tabs>
        <w:spacing w:after="0"/>
        <w:ind w:left="7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3210" w:rsidRPr="00755D3E" w:rsidRDefault="00813210" w:rsidP="00813210">
      <w:pPr>
        <w:widowControl w:val="0"/>
        <w:tabs>
          <w:tab w:val="left" w:pos="7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13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Анализ и экспертная оценка эффективности результатов деятельности педагогических работников в вопросах </w:t>
      </w:r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повышения качества образования и обеспечения достижения учащимися планируемых результатов освоения образовательных программ начального общего и основного общего образования.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2.2.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тенденций.</w:t>
      </w:r>
    </w:p>
    <w:p w:rsidR="00813210" w:rsidRPr="00755D3E" w:rsidRDefault="00813210" w:rsidP="00813210">
      <w:pPr>
        <w:widowControl w:val="0"/>
        <w:tabs>
          <w:tab w:val="left" w:pos="75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3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Распространение педагогического опыта, повышение  </w:t>
      </w:r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профессионального мастерства педагогов.</w:t>
      </w:r>
    </w:p>
    <w:p w:rsidR="00813210" w:rsidRPr="00813210" w:rsidRDefault="00813210" w:rsidP="00813210">
      <w:pPr>
        <w:widowControl w:val="0"/>
        <w:tabs>
          <w:tab w:val="left" w:pos="7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</w:t>
      </w:r>
      <w:proofErr w:type="gramStart"/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охраны труда, техники безопасности, пожарной безопасности, а так же  мероприятий, проводимых по устранению ЧС, возникающих в Учреждении.</w:t>
      </w:r>
    </w:p>
    <w:p w:rsidR="00813210" w:rsidRPr="00755D3E" w:rsidRDefault="00813210" w:rsidP="00813210">
      <w:pPr>
        <w:widowControl w:val="0"/>
        <w:tabs>
          <w:tab w:val="left" w:pos="75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 </w:t>
      </w:r>
      <w:proofErr w:type="gramStart"/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55D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выполнением приказов, распоряжений в Учреждении.</w:t>
      </w:r>
    </w:p>
    <w:p w:rsidR="00813210" w:rsidRPr="00813210" w:rsidRDefault="00813210" w:rsidP="00813210">
      <w:pPr>
        <w:widowControl w:val="0"/>
        <w:tabs>
          <w:tab w:val="left" w:pos="755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3210" w:rsidRPr="00755D3E" w:rsidRDefault="00813210" w:rsidP="00755D3E">
      <w:pPr>
        <w:widowControl w:val="0"/>
        <w:tabs>
          <w:tab w:val="left" w:pos="755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55D3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Состав и организация работы совещания при директоре</w:t>
      </w:r>
    </w:p>
    <w:p w:rsidR="00813210" w:rsidRPr="00755D3E" w:rsidRDefault="00813210" w:rsidP="00813210">
      <w:pPr>
        <w:widowControl w:val="0"/>
        <w:tabs>
          <w:tab w:val="left" w:pos="755"/>
        </w:tabs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3.1. На совещании при директоре присутствуют: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члены администрации Учреждения;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члены педагогического коллектива;</w:t>
      </w:r>
    </w:p>
    <w:p w:rsidR="00813210" w:rsidRPr="00813210" w:rsidRDefault="00755D3E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3E">
        <w:rPr>
          <w:rFonts w:ascii="Times New Roman" w:hAnsi="Times New Roman" w:cs="Times New Roman"/>
          <w:bCs/>
          <w:sz w:val="24"/>
          <w:szCs w:val="24"/>
        </w:rPr>
        <w:t>- библиотекарь;</w:t>
      </w:r>
    </w:p>
    <w:p w:rsidR="00813210" w:rsidRPr="00813210" w:rsidRDefault="00755D3E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3E">
        <w:rPr>
          <w:rFonts w:ascii="Times New Roman" w:hAnsi="Times New Roman" w:cs="Times New Roman"/>
          <w:bCs/>
          <w:sz w:val="24"/>
          <w:szCs w:val="24"/>
        </w:rPr>
        <w:t>- старший воспитатель</w:t>
      </w:r>
      <w:r w:rsidR="00813210" w:rsidRPr="00813210">
        <w:rPr>
          <w:rFonts w:ascii="Times New Roman" w:hAnsi="Times New Roman" w:cs="Times New Roman"/>
          <w:bCs/>
          <w:sz w:val="24"/>
          <w:szCs w:val="24"/>
        </w:rPr>
        <w:t>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секретарь, специалист по кадрам;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председатель первичной профсоюзной организации Учреждения.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 xml:space="preserve">3.2. На совещание могут быть </w:t>
      </w:r>
      <w:proofErr w:type="gramStart"/>
      <w:r w:rsidRPr="00813210">
        <w:rPr>
          <w:rFonts w:ascii="Times New Roman" w:hAnsi="Times New Roman" w:cs="Times New Roman"/>
          <w:bCs/>
          <w:sz w:val="24"/>
          <w:szCs w:val="24"/>
        </w:rPr>
        <w:t>приглашены</w:t>
      </w:r>
      <w:proofErr w:type="gramEnd"/>
      <w:r w:rsidRPr="00813210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члены управляющего совета Учреждения;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фельдшер;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представители учреждений здравоохранения;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учителя, работающие по совместительству в Учреждении;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технический персонал, работающий в  Учреждении;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- представители родительской общественности и т.д.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lastRenderedPageBreak/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3.4. Совещание проходит один или два раза в месяц в соответствии с планом работы Учреждения.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3.5. Председатель совещания  –  директор. Секретарь педагогического совета является секретарем совещания при директоре.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3.6. Вопросы контроля и инспектирования готовятся к совещанию директором, его заместителями, отчеты – членами коллектива, присутствующими на совещании.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3.7. На основании решений, выводов по рассматриваемым вопросам директором Учреждения издается приказ.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210" w:rsidRPr="00813210" w:rsidRDefault="00813210" w:rsidP="00755D3E">
      <w:pPr>
        <w:spacing w:after="0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3210">
        <w:rPr>
          <w:rFonts w:ascii="Times New Roman" w:hAnsi="Times New Roman" w:cs="Times New Roman"/>
          <w:b/>
          <w:bCs/>
          <w:sz w:val="24"/>
          <w:szCs w:val="24"/>
        </w:rPr>
        <w:t>4. Документы совещания</w:t>
      </w:r>
    </w:p>
    <w:p w:rsidR="00813210" w:rsidRPr="00813210" w:rsidRDefault="00813210" w:rsidP="00813210">
      <w:pPr>
        <w:spacing w:after="0"/>
        <w:ind w:right="1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4.1. Совещание при директоре оформляется протоколом.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4.2. Секретарь собирает материалы, справки заместителей директора, отчеты членов коллектива, присутствующих на совещании.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>4.3. Протокол подписывается директором (председателем) и секретарем.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210">
        <w:rPr>
          <w:rFonts w:ascii="Times New Roman" w:hAnsi="Times New Roman" w:cs="Times New Roman"/>
          <w:bCs/>
          <w:sz w:val="24"/>
          <w:szCs w:val="24"/>
        </w:rPr>
        <w:t xml:space="preserve">4.4. Срок хранения документов – 3 года. </w:t>
      </w: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210" w:rsidRPr="00813210" w:rsidRDefault="00813210" w:rsidP="00813210">
      <w:pPr>
        <w:spacing w:after="0"/>
        <w:ind w:right="10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210" w:rsidRPr="00813210" w:rsidRDefault="00813210" w:rsidP="00813210">
      <w:pPr>
        <w:spacing w:after="0"/>
        <w:ind w:right="10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210" w:rsidRPr="00813210" w:rsidRDefault="00813210" w:rsidP="00813210">
      <w:pPr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210" w:rsidRPr="00813210" w:rsidRDefault="00813210" w:rsidP="00813210">
      <w:pPr>
        <w:spacing w:after="0"/>
        <w:ind w:right="1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3210" w:rsidRPr="00813210" w:rsidRDefault="00813210" w:rsidP="00813210">
      <w:pPr>
        <w:widowControl w:val="0"/>
        <w:spacing w:after="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13210" w:rsidRDefault="00813210"/>
    <w:sectPr w:rsidR="0081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7446A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0F81FB6"/>
    <w:multiLevelType w:val="hybridMultilevel"/>
    <w:tmpl w:val="EE107312"/>
    <w:lvl w:ilvl="0" w:tplc="0548D8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0"/>
    <w:rsid w:val="000F2BC6"/>
    <w:rsid w:val="006549CD"/>
    <w:rsid w:val="00755D3E"/>
    <w:rsid w:val="00813210"/>
    <w:rsid w:val="009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132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210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132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210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2014-11-12T10:42:00Z</cp:lastPrinted>
  <dcterms:created xsi:type="dcterms:W3CDTF">2014-11-12T10:13:00Z</dcterms:created>
  <dcterms:modified xsi:type="dcterms:W3CDTF">2014-11-12T10:44:00Z</dcterms:modified>
</cp:coreProperties>
</file>